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CA40" w14:textId="004B8D48" w:rsidR="007A4FD2" w:rsidRPr="007A4FD2" w:rsidRDefault="007A4FD2">
      <w:pPr>
        <w:rPr>
          <w:rFonts w:ascii="Brush Script MT" w:hAnsi="Brush Script MT"/>
          <w:sz w:val="24"/>
          <w:szCs w:val="24"/>
        </w:rPr>
      </w:pPr>
      <w:r w:rsidRPr="007A4FD2">
        <w:rPr>
          <w:rFonts w:ascii="Brush Script MT" w:hAnsi="Brush Script MT"/>
          <w:sz w:val="96"/>
          <w:szCs w:val="96"/>
        </w:rPr>
        <w:t>Wochenplan</w:t>
      </w:r>
    </w:p>
    <w:tbl>
      <w:tblPr>
        <w:tblStyle w:val="Tabellenraster"/>
        <w:tblW w:w="14835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  <w:gridCol w:w="2473"/>
        <w:gridCol w:w="2473"/>
      </w:tblGrid>
      <w:tr w:rsidR="007A4FD2" w14:paraId="2E006217" w14:textId="77777777" w:rsidTr="007A4FD2">
        <w:trPr>
          <w:trHeight w:val="432"/>
        </w:trPr>
        <w:tc>
          <w:tcPr>
            <w:tcW w:w="2472" w:type="dxa"/>
            <w:hideMark/>
          </w:tcPr>
          <w:p w14:paraId="5C2C868C" w14:textId="77777777" w:rsidR="007A4FD2" w:rsidRPr="001867F4" w:rsidRDefault="007A4FD2" w:rsidP="0040500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867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2472" w:type="dxa"/>
            <w:hideMark/>
          </w:tcPr>
          <w:p w14:paraId="333299A1" w14:textId="77777777" w:rsidR="007A4FD2" w:rsidRPr="001867F4" w:rsidRDefault="007A4FD2" w:rsidP="0040500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867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Dienstag</w:t>
            </w:r>
          </w:p>
        </w:tc>
        <w:tc>
          <w:tcPr>
            <w:tcW w:w="2472" w:type="dxa"/>
            <w:hideMark/>
          </w:tcPr>
          <w:p w14:paraId="373C7720" w14:textId="77777777" w:rsidR="007A4FD2" w:rsidRPr="001867F4" w:rsidRDefault="007A4FD2" w:rsidP="0040500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867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Mittwoch</w:t>
            </w:r>
          </w:p>
        </w:tc>
        <w:tc>
          <w:tcPr>
            <w:tcW w:w="2473" w:type="dxa"/>
            <w:hideMark/>
          </w:tcPr>
          <w:p w14:paraId="25B2E4F6" w14:textId="77777777" w:rsidR="007A4FD2" w:rsidRPr="001867F4" w:rsidRDefault="007A4FD2" w:rsidP="0040500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867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Donnerstag</w:t>
            </w:r>
          </w:p>
        </w:tc>
        <w:tc>
          <w:tcPr>
            <w:tcW w:w="2473" w:type="dxa"/>
            <w:hideMark/>
          </w:tcPr>
          <w:p w14:paraId="5B067F24" w14:textId="77777777" w:rsidR="007A4FD2" w:rsidRPr="001867F4" w:rsidRDefault="007A4FD2" w:rsidP="0040500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867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Freitag</w:t>
            </w:r>
          </w:p>
        </w:tc>
        <w:tc>
          <w:tcPr>
            <w:tcW w:w="2473" w:type="dxa"/>
          </w:tcPr>
          <w:p w14:paraId="234876C0" w14:textId="77777777" w:rsidR="007A4FD2" w:rsidRPr="001867F4" w:rsidRDefault="007A4FD2" w:rsidP="0040500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1867F4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Wochenende</w:t>
            </w:r>
          </w:p>
        </w:tc>
      </w:tr>
      <w:tr w:rsidR="007A4FD2" w14:paraId="19B2DFF1" w14:textId="77777777" w:rsidTr="007A4FD2">
        <w:trPr>
          <w:trHeight w:val="995"/>
        </w:trPr>
        <w:tc>
          <w:tcPr>
            <w:tcW w:w="2472" w:type="dxa"/>
          </w:tcPr>
          <w:p w14:paraId="5FBFEAFD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  <w:hideMark/>
          </w:tcPr>
          <w:p w14:paraId="60A6D58F" w14:textId="33AAC305" w:rsidR="007A4FD2" w:rsidRDefault="007A4FD2" w:rsidP="004050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09:30 – 10:30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Einzel nach Absprache</w:t>
            </w:r>
          </w:p>
          <w:p w14:paraId="7B5BAD21" w14:textId="77777777" w:rsidR="007A4FD2" w:rsidRDefault="007A4FD2" w:rsidP="004050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  <w:hideMark/>
          </w:tcPr>
          <w:p w14:paraId="070DD78F" w14:textId="77777777" w:rsidR="007A4FD2" w:rsidRDefault="007A4FD2" w:rsidP="004050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br/>
            </w:r>
          </w:p>
        </w:tc>
        <w:tc>
          <w:tcPr>
            <w:tcW w:w="2473" w:type="dxa"/>
            <w:hideMark/>
          </w:tcPr>
          <w:p w14:paraId="39133322" w14:textId="77777777" w:rsidR="007A4FD2" w:rsidRDefault="007A4FD2" w:rsidP="004050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10:00 – 12:00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großes Frühstück</w:t>
            </w:r>
          </w:p>
        </w:tc>
        <w:tc>
          <w:tcPr>
            <w:tcW w:w="2473" w:type="dxa"/>
          </w:tcPr>
          <w:p w14:paraId="309D834F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14:paraId="25C32D04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A2B896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902CEE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188985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606BBE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05850A" w14:textId="77777777" w:rsidR="007A4FD2" w:rsidRDefault="007A4FD2" w:rsidP="007A4FD2">
            <w:pPr>
              <w:rPr>
                <w:rFonts w:cstheme="minorHAnsi"/>
                <w:sz w:val="24"/>
                <w:szCs w:val="24"/>
              </w:rPr>
            </w:pPr>
          </w:p>
          <w:p w14:paraId="4CCDCD3D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4779B3" w14:textId="77777777" w:rsidR="007A4FD2" w:rsidRDefault="007A4FD2" w:rsidP="0040500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148804" w14:textId="77777777" w:rsidR="007A4FD2" w:rsidRPr="00AE6D75" w:rsidRDefault="007A4FD2" w:rsidP="0040500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E6D75">
              <w:rPr>
                <w:rFonts w:cstheme="minorHAnsi"/>
                <w:sz w:val="28"/>
                <w:szCs w:val="28"/>
              </w:rPr>
              <w:t>Bitte die aktuellen Aushänge</w:t>
            </w:r>
            <w:r>
              <w:rPr>
                <w:rFonts w:cstheme="minorHAnsi"/>
                <w:sz w:val="28"/>
                <w:szCs w:val="28"/>
              </w:rPr>
              <w:t xml:space="preserve"> beachten</w:t>
            </w:r>
          </w:p>
        </w:tc>
      </w:tr>
      <w:tr w:rsidR="007A4FD2" w14:paraId="0186E0F8" w14:textId="77777777" w:rsidTr="007A4FD2">
        <w:trPr>
          <w:trHeight w:val="1688"/>
        </w:trPr>
        <w:tc>
          <w:tcPr>
            <w:tcW w:w="2472" w:type="dxa"/>
            <w:hideMark/>
          </w:tcPr>
          <w:p w14:paraId="7E45D5E5" w14:textId="77777777" w:rsidR="007A4FD2" w:rsidRDefault="007A4FD2" w:rsidP="004050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10:00 – 13:00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Kochgruppe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E6D75">
              <w:rPr>
                <w:rFonts w:cstheme="minorHAnsi"/>
                <w:sz w:val="20"/>
                <w:szCs w:val="20"/>
              </w:rPr>
              <w:t>gemeinsam planen, einkaufen, kochen, essen, aufräumen</w:t>
            </w:r>
          </w:p>
        </w:tc>
        <w:tc>
          <w:tcPr>
            <w:tcW w:w="2472" w:type="dxa"/>
            <w:hideMark/>
          </w:tcPr>
          <w:p w14:paraId="582BBEFB" w14:textId="77777777" w:rsidR="007A4FD2" w:rsidRDefault="007A4FD2" w:rsidP="004050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11:00 – 12:00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meditatives Malen/ Mandala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E6D75">
              <w:rPr>
                <w:rFonts w:cstheme="minorHAnsi"/>
                <w:sz w:val="20"/>
                <w:szCs w:val="20"/>
              </w:rPr>
              <w:t>malen bei entspannter Musik in kleiner Gruppe</w:t>
            </w:r>
          </w:p>
          <w:p w14:paraId="214A88B7" w14:textId="77777777" w:rsidR="007A4FD2" w:rsidRPr="001867F4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  <w:hideMark/>
          </w:tcPr>
          <w:p w14:paraId="436B8CAD" w14:textId="77777777" w:rsidR="007A4FD2" w:rsidRDefault="007A4FD2" w:rsidP="004050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11:30 – 13:30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Kreativwerkstatt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E6D75">
              <w:rPr>
                <w:rFonts w:cstheme="minorHAnsi"/>
                <w:sz w:val="20"/>
                <w:szCs w:val="20"/>
              </w:rPr>
              <w:t>malen und basteln an Einzel- und Gruppenprojekten</w:t>
            </w:r>
            <w:r w:rsidRPr="00AE6D75">
              <w:rPr>
                <w:rFonts w:cstheme="minorHAnsi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</w:p>
        </w:tc>
        <w:tc>
          <w:tcPr>
            <w:tcW w:w="2473" w:type="dxa"/>
            <w:hideMark/>
          </w:tcPr>
          <w:p w14:paraId="1000AB88" w14:textId="7F0EAB2A" w:rsidR="007A4FD2" w:rsidRDefault="007A4FD2" w:rsidP="004050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12:00 – 14:00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Spieletreff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E6D75">
              <w:rPr>
                <w:rFonts w:cstheme="minorHAnsi"/>
                <w:sz w:val="20"/>
                <w:szCs w:val="20"/>
              </w:rPr>
              <w:t>Spiel und Spaß bei Kniffel</w:t>
            </w:r>
            <w:r w:rsidR="00A733C3">
              <w:rPr>
                <w:rFonts w:cstheme="minorHAnsi"/>
                <w:sz w:val="20"/>
                <w:szCs w:val="20"/>
              </w:rPr>
              <w:t>, Rummikub und Co.</w:t>
            </w:r>
          </w:p>
        </w:tc>
        <w:tc>
          <w:tcPr>
            <w:tcW w:w="2473" w:type="dxa"/>
          </w:tcPr>
          <w:p w14:paraId="04C13C5A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14:paraId="0435082A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4FD2" w14:paraId="38E355F1" w14:textId="77777777" w:rsidTr="007A4FD2">
        <w:trPr>
          <w:trHeight w:val="2393"/>
        </w:trPr>
        <w:tc>
          <w:tcPr>
            <w:tcW w:w="2472" w:type="dxa"/>
            <w:hideMark/>
          </w:tcPr>
          <w:p w14:paraId="2E7135EE" w14:textId="6D77B7C1" w:rsidR="007A4FD2" w:rsidRDefault="007A4FD2" w:rsidP="004050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13:00 – 14:00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Entspannungszeit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E6D75">
              <w:rPr>
                <w:rFonts w:cstheme="minorHAnsi"/>
                <w:sz w:val="20"/>
                <w:szCs w:val="20"/>
              </w:rPr>
              <w:t>bei angenehmer Musik in ruhiger Atmosphäre entspannen zu Fantasiereisen, progressiver Muskelentspannung, Autogenes Training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472" w:type="dxa"/>
            <w:hideMark/>
          </w:tcPr>
          <w:p w14:paraId="482EA8E7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Ab 13:00</w:t>
            </w:r>
          </w:p>
          <w:p w14:paraId="41128929" w14:textId="77777777" w:rsidR="007A4FD2" w:rsidRPr="00AE6D75" w:rsidRDefault="007A4FD2" w:rsidP="004050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E6D75">
              <w:rPr>
                <w:rFonts w:cstheme="minorHAnsi"/>
                <w:sz w:val="20"/>
                <w:szCs w:val="20"/>
              </w:rPr>
              <w:t>Jeden zweiten, dritten und vierten Dienstag im Monat (am ersten Dienstag im Monat nicht):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Gartengruppe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gemeinsam </w:t>
            </w:r>
            <w:r w:rsidRPr="00AE6D75">
              <w:rPr>
                <w:rFonts w:cstheme="minorHAnsi"/>
                <w:sz w:val="20"/>
                <w:szCs w:val="20"/>
              </w:rPr>
              <w:t>verschönern</w:t>
            </w:r>
            <w:r>
              <w:rPr>
                <w:rFonts w:cstheme="minorHAnsi"/>
                <w:sz w:val="20"/>
                <w:szCs w:val="20"/>
              </w:rPr>
              <w:t xml:space="preserve"> wir</w:t>
            </w:r>
            <w:r w:rsidRPr="00AE6D75">
              <w:rPr>
                <w:rFonts w:cstheme="minorHAnsi"/>
                <w:sz w:val="20"/>
                <w:szCs w:val="20"/>
              </w:rPr>
              <w:t xml:space="preserve"> unsere Grünfläche</w:t>
            </w:r>
          </w:p>
        </w:tc>
        <w:tc>
          <w:tcPr>
            <w:tcW w:w="2472" w:type="dxa"/>
            <w:hideMark/>
          </w:tcPr>
          <w:p w14:paraId="7F24C6F4" w14:textId="30893A3E" w:rsidR="007A4FD2" w:rsidRDefault="007A4FD2" w:rsidP="004050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15:30 – 17:00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Back-Café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E6D75">
              <w:rPr>
                <w:rFonts w:cstheme="minorHAnsi"/>
                <w:sz w:val="20"/>
                <w:szCs w:val="20"/>
              </w:rPr>
              <w:t>snacken und schnacken beim gemeinsamen Backen</w:t>
            </w:r>
          </w:p>
        </w:tc>
        <w:tc>
          <w:tcPr>
            <w:tcW w:w="2473" w:type="dxa"/>
          </w:tcPr>
          <w:p w14:paraId="40F16F68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</w:tcPr>
          <w:p w14:paraId="094BD0DC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14:paraId="3C9846DD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4FD2" w14:paraId="7A27F0AE" w14:textId="77777777" w:rsidTr="00A733C3">
        <w:trPr>
          <w:trHeight w:val="361"/>
        </w:trPr>
        <w:tc>
          <w:tcPr>
            <w:tcW w:w="2472" w:type="dxa"/>
          </w:tcPr>
          <w:p w14:paraId="0464C73C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</w:tcPr>
          <w:p w14:paraId="293C039E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2" w:type="dxa"/>
            <w:hideMark/>
          </w:tcPr>
          <w:p w14:paraId="7E638E6D" w14:textId="2E436CFC" w:rsidR="007A4FD2" w:rsidRDefault="007A4FD2" w:rsidP="004050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17:00 – 19:00</w:t>
            </w:r>
            <w:r>
              <w:rPr>
                <w:rFonts w:cstheme="minorHAnsi"/>
                <w:sz w:val="24"/>
                <w:szCs w:val="24"/>
                <w:u w:val="single"/>
              </w:rPr>
              <w:br/>
            </w:r>
            <w:r w:rsidRPr="00AE6D75">
              <w:rPr>
                <w:rFonts w:cstheme="minorHAnsi"/>
                <w:b/>
                <w:bCs/>
                <w:sz w:val="28"/>
                <w:szCs w:val="28"/>
              </w:rPr>
              <w:t>Filmabend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sz w:val="20"/>
                <w:szCs w:val="20"/>
              </w:rPr>
              <w:t>zusammen schauen wir uns eine Serie</w:t>
            </w:r>
            <w:r w:rsidR="00A733C3">
              <w:rPr>
                <w:rFonts w:cstheme="minorHAnsi"/>
                <w:sz w:val="20"/>
                <w:szCs w:val="20"/>
              </w:rPr>
              <w:t>, einen</w:t>
            </w:r>
            <w:r>
              <w:rPr>
                <w:rFonts w:cstheme="minorHAnsi"/>
                <w:sz w:val="20"/>
                <w:szCs w:val="20"/>
              </w:rPr>
              <w:t xml:space="preserve"> Film an</w:t>
            </w:r>
            <w:r w:rsidRPr="00AE6D75">
              <w:rPr>
                <w:rFonts w:cstheme="minorHAnsi"/>
                <w:sz w:val="20"/>
                <w:szCs w:val="20"/>
                <w:u w:val="single"/>
              </w:rPr>
              <w:br/>
            </w:r>
          </w:p>
        </w:tc>
        <w:tc>
          <w:tcPr>
            <w:tcW w:w="2473" w:type="dxa"/>
          </w:tcPr>
          <w:p w14:paraId="4C5BD71F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</w:tcPr>
          <w:p w14:paraId="7A588CE9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14:paraId="3222BFE1" w14:textId="77777777" w:rsidR="007A4FD2" w:rsidRDefault="007A4FD2" w:rsidP="0040500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73304C" w14:textId="77777777" w:rsidR="007A4FD2" w:rsidRPr="007A4FD2" w:rsidRDefault="007A4FD2">
      <w:pPr>
        <w:rPr>
          <w:rFonts w:ascii="Brush Script MT" w:hAnsi="Brush Script MT"/>
          <w:sz w:val="24"/>
          <w:szCs w:val="24"/>
        </w:rPr>
      </w:pPr>
    </w:p>
    <w:sectPr w:rsidR="007A4FD2" w:rsidRPr="007A4FD2" w:rsidSect="007A4FD2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B11CC" w14:textId="77777777" w:rsidR="007A4FD2" w:rsidRDefault="007A4FD2" w:rsidP="007A4FD2">
      <w:pPr>
        <w:spacing w:after="0" w:line="240" w:lineRule="auto"/>
      </w:pPr>
      <w:r>
        <w:separator/>
      </w:r>
    </w:p>
  </w:endnote>
  <w:endnote w:type="continuationSeparator" w:id="0">
    <w:p w14:paraId="77CCF264" w14:textId="77777777" w:rsidR="007A4FD2" w:rsidRDefault="007A4FD2" w:rsidP="007A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BBD9" w14:textId="77777777" w:rsidR="007A4FD2" w:rsidRDefault="007A4FD2" w:rsidP="007A4FD2">
      <w:pPr>
        <w:spacing w:after="0" w:line="240" w:lineRule="auto"/>
      </w:pPr>
      <w:r>
        <w:separator/>
      </w:r>
    </w:p>
  </w:footnote>
  <w:footnote w:type="continuationSeparator" w:id="0">
    <w:p w14:paraId="7C22164C" w14:textId="77777777" w:rsidR="007A4FD2" w:rsidRDefault="007A4FD2" w:rsidP="007A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06D3" w14:textId="5FE119DD" w:rsidR="007A4FD2" w:rsidRDefault="007A4FD2" w:rsidP="007A4FD2">
    <w:pPr>
      <w:pStyle w:val="Kopfzeile"/>
      <w:jc w:val="right"/>
    </w:pPr>
    <w:r>
      <w:rPr>
        <w:noProof/>
      </w:rPr>
      <w:drawing>
        <wp:inline distT="0" distB="0" distL="0" distR="0" wp14:anchorId="59AA1C8F" wp14:editId="5107A3A5">
          <wp:extent cx="1743075" cy="810223"/>
          <wp:effectExtent l="0" t="0" r="0" b="9525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ichspru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32" cy="83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D2"/>
    <w:rsid w:val="001D4DE4"/>
    <w:rsid w:val="006B1A97"/>
    <w:rsid w:val="007A4FD2"/>
    <w:rsid w:val="00A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F97B8"/>
  <w15:chartTrackingRefBased/>
  <w15:docId w15:val="{A71F260A-1A02-4207-9DA4-333208E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FD2"/>
  </w:style>
  <w:style w:type="paragraph" w:styleId="Fuzeile">
    <w:name w:val="footer"/>
    <w:basedOn w:val="Standard"/>
    <w:link w:val="FuzeileZchn"/>
    <w:uiPriority w:val="99"/>
    <w:unhideWhenUsed/>
    <w:rsid w:val="007A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FD2"/>
  </w:style>
  <w:style w:type="table" w:styleId="Tabellenraster">
    <w:name w:val="Table Grid"/>
    <w:basedOn w:val="NormaleTabelle"/>
    <w:uiPriority w:val="39"/>
    <w:rsid w:val="007A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Zielke</dc:creator>
  <cp:keywords/>
  <dc:description/>
  <cp:lastModifiedBy>Larissa Zielke</cp:lastModifiedBy>
  <cp:revision>2</cp:revision>
  <dcterms:created xsi:type="dcterms:W3CDTF">2020-05-12T08:29:00Z</dcterms:created>
  <dcterms:modified xsi:type="dcterms:W3CDTF">2020-05-20T08:25:00Z</dcterms:modified>
</cp:coreProperties>
</file>